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451BF">
      <w:pPr>
        <w:spacing w:line="520" w:lineRule="exact"/>
        <w:jc w:val="center"/>
        <w:rPr>
          <w:rFonts w:hint="eastAsia" w:ascii="方正小标宋简体" w:hAnsi="Times New Roman" w:eastAsia="方正小标宋简体" w:cs="Times New Roman"/>
          <w:b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sz w:val="36"/>
          <w:szCs w:val="36"/>
        </w:rPr>
        <w:t>南方报业传媒集团专业设计软件采购项目</w:t>
      </w:r>
      <w:r>
        <w:rPr>
          <w:rFonts w:hint="eastAsia" w:ascii="方正小标宋简体" w:eastAsia="方正小标宋简体"/>
          <w:b/>
          <w:sz w:val="36"/>
          <w:szCs w:val="36"/>
        </w:rPr>
        <w:t>报价函</w:t>
      </w:r>
    </w:p>
    <w:p w14:paraId="2A67B97A">
      <w:pPr>
        <w:spacing w:line="520" w:lineRule="exact"/>
        <w:jc w:val="center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sz w:val="28"/>
          <w:szCs w:val="28"/>
        </w:rPr>
        <w:t>项目编号：NC202608026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）</w:t>
      </w:r>
    </w:p>
    <w:p w14:paraId="08A756A1">
      <w:pPr>
        <w:spacing w:before="156" w:beforeLines="50" w:line="400" w:lineRule="exact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5C9BA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8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南方报业传媒集团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南方日报社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</w:p>
    <w:p w14:paraId="3389D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经认真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阅读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none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采购公告，我司已完全了解采购公告的相关内容，承诺按要求提供产品和服务，现报价如下：</w:t>
      </w:r>
    </w:p>
    <w:tbl>
      <w:tblPr>
        <w:tblStyle w:val="3"/>
        <w:tblW w:w="49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657"/>
        <w:gridCol w:w="3932"/>
        <w:gridCol w:w="1226"/>
        <w:gridCol w:w="1384"/>
        <w:gridCol w:w="1399"/>
      </w:tblGrid>
      <w:tr w14:paraId="2B707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08" w:type="pct"/>
            <w:noWrap w:val="0"/>
            <w:vAlign w:val="center"/>
          </w:tcPr>
          <w:p w14:paraId="025114B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51" w:type="pct"/>
            <w:gridSpan w:val="2"/>
            <w:noWrap w:val="0"/>
            <w:vAlign w:val="center"/>
          </w:tcPr>
          <w:p w14:paraId="705EE970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655" w:type="pct"/>
            <w:noWrap w:val="0"/>
            <w:vAlign w:val="center"/>
          </w:tcPr>
          <w:p w14:paraId="6A9A33DF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数量</w:t>
            </w:r>
          </w:p>
          <w:p w14:paraId="081E1BE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（套）</w:t>
            </w:r>
          </w:p>
        </w:tc>
        <w:tc>
          <w:tcPr>
            <w:tcW w:w="739" w:type="pct"/>
            <w:noWrap w:val="0"/>
            <w:vAlign w:val="center"/>
          </w:tcPr>
          <w:p w14:paraId="418EAA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单价</w:t>
            </w:r>
          </w:p>
          <w:p w14:paraId="1DC0E227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（元/套）</w:t>
            </w:r>
          </w:p>
        </w:tc>
        <w:tc>
          <w:tcPr>
            <w:tcW w:w="745" w:type="pct"/>
            <w:noWrap w:val="0"/>
            <w:vAlign w:val="center"/>
          </w:tcPr>
          <w:p w14:paraId="4188A8A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小计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（元）</w:t>
            </w:r>
          </w:p>
        </w:tc>
      </w:tr>
      <w:tr w14:paraId="0C53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08" w:type="pct"/>
            <w:noWrap w:val="0"/>
            <w:vAlign w:val="center"/>
          </w:tcPr>
          <w:p w14:paraId="044C6367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51" w:type="pct"/>
            <w:gridSpan w:val="2"/>
            <w:noWrap w:val="0"/>
            <w:vAlign w:val="center"/>
          </w:tcPr>
          <w:p w14:paraId="0E68B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lang w:val="en-US" w:eastAsia="zh-CN" w:bidi="ar-SA"/>
              </w:rPr>
              <w:t>Adobe套装软件（</w:t>
            </w:r>
            <w:r>
              <w:rPr>
                <w:rFonts w:hint="default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 xml:space="preserve">Creative Cloud for Teams All Apps Multiple Platforms </w:t>
            </w:r>
            <w:bookmarkStart w:id="0" w:name="_GoBack"/>
            <w:bookmarkEnd w:id="0"/>
            <w:r>
              <w:rPr>
                <w:rFonts w:hint="default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Licensing Subscription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  <w:tc>
          <w:tcPr>
            <w:tcW w:w="655" w:type="pct"/>
            <w:noWrap w:val="0"/>
            <w:vAlign w:val="center"/>
          </w:tcPr>
          <w:p w14:paraId="755C6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739" w:type="pct"/>
            <w:noWrap w:val="0"/>
            <w:vAlign w:val="center"/>
          </w:tcPr>
          <w:p w14:paraId="3C506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5" w:type="pct"/>
            <w:noWrap w:val="0"/>
            <w:vAlign w:val="center"/>
          </w:tcPr>
          <w:p w14:paraId="5BF3FE6E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9CF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08" w:type="pct"/>
            <w:noWrap w:val="0"/>
            <w:vAlign w:val="center"/>
          </w:tcPr>
          <w:p w14:paraId="23AFAE1D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51" w:type="pct"/>
            <w:gridSpan w:val="2"/>
            <w:noWrap w:val="0"/>
            <w:vAlign w:val="center"/>
          </w:tcPr>
          <w:p w14:paraId="642E6B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lang w:val="en-US" w:eastAsia="zh-CN" w:bidi="ar-SA"/>
              </w:rPr>
              <w:t>Photoshop单品软件（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Adobe Photoshop for Teams All Apps Multiple Platforms Licensing Subscription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  <w:tc>
          <w:tcPr>
            <w:tcW w:w="655" w:type="pct"/>
            <w:noWrap w:val="0"/>
            <w:vAlign w:val="center"/>
          </w:tcPr>
          <w:p w14:paraId="48F58C7D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39" w:type="pct"/>
            <w:noWrap w:val="0"/>
            <w:vAlign w:val="center"/>
          </w:tcPr>
          <w:p w14:paraId="0308B98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5" w:type="pct"/>
            <w:noWrap w:val="0"/>
            <w:vAlign w:val="center"/>
          </w:tcPr>
          <w:p w14:paraId="6AFC2243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55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48E6E4E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项目总报价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元（含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%增值税率）</w:t>
            </w:r>
          </w:p>
        </w:tc>
      </w:tr>
      <w:tr w14:paraId="62D9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750C6219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none"/>
                <w:lang w:val="en-US" w:eastAsia="zh-CN"/>
              </w:rPr>
              <w:t>日历天完成交付</w:t>
            </w:r>
          </w:p>
        </w:tc>
      </w:tr>
      <w:tr w14:paraId="40A3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pct"/>
            <w:gridSpan w:val="2"/>
            <w:noWrap w:val="0"/>
            <w:vAlign w:val="center"/>
          </w:tcPr>
          <w:p w14:paraId="5FE91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报价单位</w:t>
            </w:r>
          </w:p>
          <w:p w14:paraId="17D1B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及项目</w:t>
            </w:r>
          </w:p>
          <w:p w14:paraId="43CED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负责人</w:t>
            </w:r>
          </w:p>
        </w:tc>
        <w:tc>
          <w:tcPr>
            <w:tcW w:w="4240" w:type="pct"/>
            <w:gridSpan w:val="4"/>
            <w:noWrap w:val="0"/>
            <w:vAlign w:val="center"/>
          </w:tcPr>
          <w:p w14:paraId="2F9F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报价单位：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（填写并加盖公章）</w:t>
            </w:r>
          </w:p>
          <w:p w14:paraId="0F266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</w:t>
            </w:r>
          </w:p>
          <w:p w14:paraId="0DDC9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联系方式 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</w:t>
            </w:r>
          </w:p>
          <w:p w14:paraId="29A72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600" w:lineRule="atLeas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报价日期：202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</w:t>
            </w:r>
          </w:p>
        </w:tc>
      </w:tr>
    </w:tbl>
    <w:p w14:paraId="5959FE83"/>
    <w:sectPr>
      <w:pgSz w:w="11906" w:h="16838"/>
      <w:pgMar w:top="170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10A86"/>
    <w:rsid w:val="10863CAA"/>
    <w:rsid w:val="16A4529C"/>
    <w:rsid w:val="246E662E"/>
    <w:rsid w:val="3BE006D4"/>
    <w:rsid w:val="42C06669"/>
    <w:rsid w:val="42DD03B5"/>
    <w:rsid w:val="7EF1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229</Characters>
  <Lines>0</Lines>
  <Paragraphs>0</Paragraphs>
  <TotalTime>1</TotalTime>
  <ScaleCrop>false</ScaleCrop>
  <LinksUpToDate>false</LinksUpToDate>
  <CharactersWithSpaces>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2024-06-07T02:52:00Z</dcterms:created>
  <dc:creator>zhangsquan</dc:creator>
  <cp:lastModifiedBy>黄忠应</cp:lastModifiedBy>
  <dcterms:modified xsi:type="dcterms:W3CDTF">2026-08-03T09:03:36Z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1159CFA592A14DCA83400EDC2BF41EC3_13</vt:lpwstr>
  </property>
  <property fmtid="{D5CDD505-2E9C-101B-9397-08002B2CF9AE}" pid="4" name="KSOTemplateDocerSaveRecord">
    <vt:lpwstr>eyJoZGlkIjoiMmExNDZmMWRiNWNkZjU1ZWIzNWEzMzY5NDk1MWQ1NDUiLCJ1c2VySWQiOiIxNjMyNzk4NTQ3In0=</vt:lpwstr>
  </property>
</Properties>
</file>