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附件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b/>
          <w:sz w:val="36"/>
          <w:szCs w:val="36"/>
        </w:rPr>
        <w:t>：详细报价清单</w:t>
      </w:r>
      <w:bookmarkStart w:id="15" w:name="_GoBack"/>
      <w:bookmarkEnd w:id="15"/>
    </w:p>
    <w:p>
      <w:pPr>
        <w:spacing w:line="360" w:lineRule="auto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</w:rPr>
        <w:t>一、内容巡检</w:t>
      </w:r>
      <w:r>
        <w:rPr>
          <w:rFonts w:hint="eastAsia" w:ascii="宋体" w:hAnsi="宋体"/>
          <w:b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开具【 】增值税专用发票 【 】增值税普通发票，请在【】处对应标注“√”）</w:t>
      </w:r>
    </w:p>
    <w:tbl>
      <w:tblPr>
        <w:tblStyle w:val="5"/>
        <w:tblW w:w="13357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275"/>
        <w:gridCol w:w="4395"/>
        <w:gridCol w:w="2184"/>
        <w:gridCol w:w="44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bookmarkStart w:id="0" w:name="_Hlk225522152"/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模块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类目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功能简介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格 </w:t>
            </w:r>
            <w:r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(元/年)</w:t>
            </w:r>
          </w:p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%增值税税率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服务要求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内容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巡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检系统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报价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巡检系统</w:t>
            </w:r>
          </w:p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套餐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bookmarkStart w:id="1" w:name="OLE_LINK68"/>
            <w:bookmarkStart w:id="2" w:name="OLE_LINK69"/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可</w:t>
            </w:r>
            <w:bookmarkStart w:id="3" w:name="OLE_LINK67"/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对</w:t>
            </w:r>
            <w:bookmarkEnd w:id="3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新媒体账号及网站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内容安全及链接健康度进行自动巡检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，检查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内容中是否包含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严重错误、一般错误或疑似错误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，支持汇总和查看明细，可导出，便于汇报。</w:t>
            </w:r>
            <w:bookmarkEnd w:id="1"/>
            <w:bookmarkEnd w:id="2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支持多人及多方案接收巡检错误自动预警。支持自定义导出巡检报告。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【1】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登录用户：3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【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】信源个数：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新媒体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信源增量包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信源包括：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微博、公众号、抖音、微信视频号等信源。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bookmarkStart w:id="4" w:name="OLE_LINK1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在套餐基础上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新增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1个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新媒体账号</w:t>
            </w:r>
            <w:bookmarkEnd w:id="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网站信源</w:t>
            </w:r>
          </w:p>
          <w:p>
            <w:pPr>
              <w:widowControl/>
              <w:ind w:firstLine="20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增量包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支持针对网站内容进行巡检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在套餐基础上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新增1个网站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客</w:t>
            </w:r>
            <w:bookmarkStart w:id="5" w:name="OLE_LINK95"/>
            <w:bookmarkStart w:id="6" w:name="OLE_LINK94"/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户端</w:t>
            </w:r>
            <w:bookmarkEnd w:id="5"/>
            <w:bookmarkEnd w:id="6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开发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开发单个客户端，支持全客户端内容采集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在套餐基础上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新增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1个客户端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客户端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增量包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支持针对客户端内容进行巡检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在套餐基础上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新增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1个客户端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历史数据回溯任务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增量包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支持在系统上创建专项历史数据回溯任务，即选定信源、选定时间，下发历史数据回溯任务。任务结束后可以查看巡查结果。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在套餐基础上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新增1次历史数据回溯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登录用户数增量包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登录系统的用户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在套餐基础上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新增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1个登录用户数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3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二、文字审校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开具【 】增值税专用发票 【 】增值税普通发票，请在【】处对应标注“√”）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bookmarkStart w:id="7" w:name="_Hlk225522041"/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模块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产品类目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功能简介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</w:t>
            </w:r>
            <w:r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(元/年)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%增值税税率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服务要求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文字审校系统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报价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套餐一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bookmarkStart w:id="8" w:name="OLE_LINK77"/>
            <w:bookmarkStart w:id="9" w:name="OLE_LINK76"/>
            <w:bookmarkStart w:id="10" w:name="OLE_LINK79"/>
            <w:bookmarkStart w:id="11" w:name="OLE_LINK78"/>
            <w:bookmarkStart w:id="12" w:name="OLE_LINK75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针对文字标点差错、知识性差错、内容导向风险识别、自定义词、专项重点词语等错误类型进行校对；同时，支持插件安装，PDF校对。以此实现对文本、图片、音频、视频等多模态信息进行审校，系统高亮提示校对结果和修改建议，支持用户在线修改。</w:t>
            </w:r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【1】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文字校对：字数不限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【2】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自定义词库：5000个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】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图片校对：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000张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】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视频校对/音频校对：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000分钟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】登录账号数：3个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bookmarkEnd w:id="7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套餐二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bookmarkStart w:id="13" w:name="OLE_LINK81"/>
            <w:bookmarkStart w:id="14" w:name="OLE_LINK80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针对文字标点差错、知识性差错、内容导向风险识别、自定义词、专项重点词语等错误类型进行校对；同时，支持插件安装，PDF校对。以此实现对文本、图片、音频、视频等多模态信息进行审校，系统高亮提示校对结果和修改建议，支持用户在线修改。</w:t>
            </w:r>
            <w:bookmarkEnd w:id="13"/>
            <w:bookmarkEnd w:id="14"/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【1】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文字校对：字数不限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】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自定义词库：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000个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】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图片校对：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000张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】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视频校对/音频校对：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000分钟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】登录账号数：8个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套餐三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针对文字标点差错、知识性差错、内容导向风险识别、自定义词、专项重点词语等错误类型进行校对；同时，支持插件安装，PDF校对。以此实现对文本、图片、音频、视频等多模态信息进行审校，系统高亮提示校对结果和修改建议，支持用户在线修改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【1】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文字校对：字数不限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】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自定义词库：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00个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】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图片校对：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000张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】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视频校对/音频校对：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0000分钟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】登录账号数：25个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登录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账号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新增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登录用户数量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在套餐基础上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增量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1个登录账号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图片校对增量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新增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图片校对数量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在套餐基础上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增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加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5万张图片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视频校对增量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新增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视频校对数量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在套餐基础上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增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加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5000分钟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音频校对增量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新增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音频校对数量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在套餐基础上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增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加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10000分钟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自定义词库增量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新增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自定义词数量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在套餐基础上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增加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1000个词</w:t>
            </w:r>
          </w:p>
        </w:tc>
      </w:tr>
    </w:tbl>
    <w:p>
      <w:pPr>
        <w:widowControl/>
        <w:textAlignment w:val="center"/>
        <w:rPr>
          <w:rFonts w:ascii="宋体" w:hAnsi="宋体"/>
          <w:sz w:val="24"/>
          <w:szCs w:val="24"/>
        </w:rPr>
      </w:pPr>
    </w:p>
    <w:p>
      <w:pPr>
        <w:widowControl/>
        <w:textAlignment w:val="center"/>
        <w:rPr>
          <w:rFonts w:ascii="宋体" w:hAnsi="宋体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ZDZjMjU0Yzc0ZWI3M2M5Mzg2MWRjYjAyNjdjZGIifQ=="/>
  </w:docVars>
  <w:rsids>
    <w:rsidRoot w:val="57454B35"/>
    <w:rsid w:val="00024D98"/>
    <w:rsid w:val="000A1BF7"/>
    <w:rsid w:val="000A5C44"/>
    <w:rsid w:val="000E3CE8"/>
    <w:rsid w:val="00146341"/>
    <w:rsid w:val="0016046A"/>
    <w:rsid w:val="00210F8C"/>
    <w:rsid w:val="00356409"/>
    <w:rsid w:val="003818ED"/>
    <w:rsid w:val="00496228"/>
    <w:rsid w:val="004C4BCF"/>
    <w:rsid w:val="004E4E07"/>
    <w:rsid w:val="0050750C"/>
    <w:rsid w:val="00604181"/>
    <w:rsid w:val="00607988"/>
    <w:rsid w:val="00651015"/>
    <w:rsid w:val="0065658D"/>
    <w:rsid w:val="0068215C"/>
    <w:rsid w:val="0069315E"/>
    <w:rsid w:val="00741D42"/>
    <w:rsid w:val="00877130"/>
    <w:rsid w:val="008C5C7C"/>
    <w:rsid w:val="008D57EC"/>
    <w:rsid w:val="00915848"/>
    <w:rsid w:val="009A1769"/>
    <w:rsid w:val="009C63E3"/>
    <w:rsid w:val="00AA4888"/>
    <w:rsid w:val="00AA6E15"/>
    <w:rsid w:val="00AD06F9"/>
    <w:rsid w:val="00B9765D"/>
    <w:rsid w:val="00C263E5"/>
    <w:rsid w:val="00C50ACD"/>
    <w:rsid w:val="00CE6D87"/>
    <w:rsid w:val="00CF4B43"/>
    <w:rsid w:val="00D15703"/>
    <w:rsid w:val="00E14733"/>
    <w:rsid w:val="00E47497"/>
    <w:rsid w:val="00E72024"/>
    <w:rsid w:val="00F00BF6"/>
    <w:rsid w:val="00F71491"/>
    <w:rsid w:val="00FF7E3E"/>
    <w:rsid w:val="1ACB67C7"/>
    <w:rsid w:val="2B0E572B"/>
    <w:rsid w:val="2C80444F"/>
    <w:rsid w:val="57454B35"/>
    <w:rsid w:val="5952374E"/>
    <w:rsid w:val="60EA4FD8"/>
    <w:rsid w:val="637E4878"/>
    <w:rsid w:val="7E6B3E8B"/>
    <w:rsid w:val="F77D5770"/>
    <w:rsid w:val="F7FDB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iPriority w:val="0"/>
    <w:pPr>
      <w:jc w:val="left"/>
    </w:pPr>
  </w:style>
  <w:style w:type="paragraph" w:styleId="3">
    <w:name w:val="Balloon Text"/>
    <w:basedOn w:val="1"/>
    <w:link w:val="8"/>
    <w:uiPriority w:val="0"/>
    <w:rPr>
      <w:rFonts w:ascii="宋体"/>
      <w:sz w:val="18"/>
      <w:szCs w:val="18"/>
    </w:rPr>
  </w:style>
  <w:style w:type="paragraph" w:styleId="4">
    <w:name w:val="annotation subject"/>
    <w:basedOn w:val="2"/>
    <w:next w:val="2"/>
    <w:link w:val="10"/>
    <w:qFormat/>
    <w:uiPriority w:val="0"/>
    <w:rPr>
      <w:b/>
      <w:bCs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character" w:customStyle="1" w:styleId="8">
    <w:name w:val="批注框文本 字符"/>
    <w:basedOn w:val="6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">
    <w:name w:val="批注文字 字符"/>
    <w:basedOn w:val="6"/>
    <w:link w:val="2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0">
    <w:name w:val="批注主题 字符"/>
    <w:basedOn w:val="9"/>
    <w:link w:val="4"/>
    <w:qFormat/>
    <w:uiPriority w:val="0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180</Words>
  <Characters>1027</Characters>
  <Lines>8</Lines>
  <Paragraphs>2</Paragraphs>
  <TotalTime>0</TotalTime>
  <ScaleCrop>false</ScaleCrop>
  <LinksUpToDate>false</LinksUpToDate>
  <CharactersWithSpaces>1205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2025-03-13T17:24:00Z</dcterms:created>
  <dc:creator>Train</dc:creator>
  <cp:lastModifiedBy>lixhva</cp:lastModifiedBy>
  <dcterms:modified xsi:type="dcterms:W3CDTF">2026-03-31T09:17:51Z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744ACEF3D8DA4474B9351C1ED083E39D</vt:lpwstr>
  </property>
</Properties>
</file>